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D26F0" w14:textId="6477137A" w:rsidR="00310A89" w:rsidRPr="00641F41" w:rsidRDefault="00962ED6" w:rsidP="00310A89">
      <w:pPr>
        <w:keepNext/>
        <w:keepLines/>
        <w:pageBreakBefore/>
        <w:spacing w:after="300" w:line="480" w:lineRule="atLeast"/>
        <w:rPr>
          <w:rFonts w:ascii="Arial" w:eastAsia="Times New Roman" w:hAnsi="Arial" w:cs="Arial"/>
          <w:color w:val="8EAADB" w:themeColor="accent1" w:themeTint="99"/>
          <w:spacing w:val="2"/>
          <w:sz w:val="36"/>
          <w:szCs w:val="32"/>
          <w:lang w:eastAsia="nl-NL"/>
        </w:rPr>
      </w:pPr>
      <w:bookmarkStart w:id="0" w:name="_Toc71211015"/>
      <w:r>
        <w:rPr>
          <w:noProof/>
          <w:lang w:eastAsia="nl-NL"/>
        </w:rPr>
        <w:drawing>
          <wp:inline distT="0" distB="0" distL="0" distR="0" wp14:anchorId="47331406" wp14:editId="0D9408D1">
            <wp:extent cx="5731510" cy="611650"/>
            <wp:effectExtent l="0" t="0" r="254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1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709D" w:rsidRPr="00962ED6">
        <w:rPr>
          <w:rFonts w:ascii="Arial" w:eastAsia="Times New Roman" w:hAnsi="Arial" w:cs="Arial"/>
          <w:spacing w:val="2"/>
          <w:sz w:val="36"/>
          <w:szCs w:val="32"/>
          <w:lang w:eastAsia="nl-NL"/>
        </w:rPr>
        <w:t xml:space="preserve">Bijlage </w:t>
      </w:r>
      <w:r w:rsidR="00310A89" w:rsidRPr="00962ED6">
        <w:rPr>
          <w:rFonts w:ascii="Arial" w:eastAsia="Times New Roman" w:hAnsi="Arial" w:cs="Arial"/>
          <w:spacing w:val="2"/>
          <w:sz w:val="36"/>
          <w:szCs w:val="32"/>
          <w:lang w:eastAsia="nl-NL"/>
        </w:rPr>
        <w:t>Onderbouwing Optimalisatie</w:t>
      </w:r>
      <w:bookmarkEnd w:id="0"/>
    </w:p>
    <w:p w14:paraId="3F1B8241" w14:textId="6C1BA48A" w:rsidR="00310A89" w:rsidRDefault="00310A89" w:rsidP="00310A89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 xml:space="preserve">Betreft: 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ab/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ab/>
      </w:r>
      <w:r w:rsidR="00641F41" w:rsidRPr="00641F41">
        <w:rPr>
          <w:rFonts w:ascii="Arial" w:eastAsia="Times New Roman" w:hAnsi="Arial" w:cs="Arial"/>
          <w:sz w:val="19"/>
          <w:szCs w:val="19"/>
          <w:lang w:eastAsia="nl-NL"/>
        </w:rPr>
        <w:t xml:space="preserve">Aanbesteding </w:t>
      </w:r>
      <w:r w:rsidR="00B72030">
        <w:rPr>
          <w:rFonts w:ascii="Arial" w:eastAsia="Times New Roman" w:hAnsi="Arial" w:cs="Arial"/>
          <w:sz w:val="19"/>
          <w:szCs w:val="19"/>
          <w:lang w:eastAsia="nl-NL"/>
        </w:rPr>
        <w:t>Nieuwbouw MFA Rijpelberg</w:t>
      </w:r>
    </w:p>
    <w:p w14:paraId="2E11F584" w14:textId="444E94DE" w:rsidR="007A1A24" w:rsidRPr="00641F41" w:rsidRDefault="007A1A24" w:rsidP="00310A89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7A1A24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&lt;Perceel 1 Bouwkundig aannemer&gt;&lt;Perceel 2 Werktuigbouwkundig/Elektrotechnisch aannemer&gt;</w:t>
      </w:r>
    </w:p>
    <w:p w14:paraId="1D60D2E1" w14:textId="77777777" w:rsidR="00310A89" w:rsidRPr="00641F41" w:rsidRDefault="00310A89" w:rsidP="00310A89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Inschrijver: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ab/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[naam]</w:t>
      </w:r>
    </w:p>
    <w:p w14:paraId="5DF9E6B8" w14:textId="264C83BA" w:rsidR="00310A89" w:rsidRPr="00641F41" w:rsidRDefault="00310A89" w:rsidP="00310A89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Aantal pagina’s: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ab/>
      </w:r>
      <w:r w:rsidR="006E287C">
        <w:rPr>
          <w:rFonts w:ascii="Arial" w:eastAsia="Times New Roman" w:hAnsi="Arial" w:cs="Arial"/>
          <w:sz w:val="19"/>
          <w:szCs w:val="19"/>
          <w:lang w:eastAsia="nl-NL"/>
        </w:rPr>
        <w:t xml:space="preserve">per optimalisatie 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maximaal twee</w:t>
      </w:r>
      <w:r w:rsidRPr="00641F41">
        <w:rPr>
          <w:rFonts w:ascii="Arial" w:eastAsia="Times New Roman" w:hAnsi="Arial" w:cs="Arial"/>
          <w:iCs/>
          <w:sz w:val="19"/>
          <w:szCs w:val="19"/>
          <w:lang w:eastAsia="nl-NL"/>
        </w:rPr>
        <w:t xml:space="preserve"> (2)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 xml:space="preserve"> pagina’s A4 inclusief beelden, grafieken, tabellen, etc.</w:t>
      </w:r>
    </w:p>
    <w:p w14:paraId="5714F669" w14:textId="77777777" w:rsidR="00310A89" w:rsidRPr="00641F41" w:rsidRDefault="00310A89" w:rsidP="00310A89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</w:p>
    <w:p w14:paraId="5A3E049E" w14:textId="530BC33A" w:rsidR="00310A89" w:rsidRPr="00641F41" w:rsidRDefault="00A4672C" w:rsidP="00310A89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Optimalisatie 1 </w:t>
      </w:r>
      <w:r w:rsidR="00310A89"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Algemene omschrijving</w:t>
      </w:r>
    </w:p>
    <w:p w14:paraId="1843FF83" w14:textId="77777777" w:rsidR="00310A89" w:rsidRPr="00641F41" w:rsidRDefault="00310A89" w:rsidP="00310A89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tekst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03ADFD77" w14:textId="77777777" w:rsidR="00310A89" w:rsidRPr="00641F41" w:rsidRDefault="00310A89" w:rsidP="00310A89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Bestekpost: 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nummer/omschrijving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44E16C89" w14:textId="77777777" w:rsidR="00310A89" w:rsidRPr="00641F41" w:rsidRDefault="00310A89" w:rsidP="00310A89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</w:p>
    <w:p w14:paraId="170DA75A" w14:textId="77777777" w:rsidR="00310A89" w:rsidRPr="00641F41" w:rsidRDefault="00310A89" w:rsidP="00310A89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Consequenties:</w:t>
      </w:r>
    </w:p>
    <w:tbl>
      <w:tblPr>
        <w:tblStyle w:val="Tabelstijlturquoiseabcnova"/>
        <w:tblW w:w="949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1559"/>
        <w:gridCol w:w="2126"/>
        <w:gridCol w:w="1276"/>
        <w:gridCol w:w="1276"/>
      </w:tblGrid>
      <w:tr w:rsidR="00641F41" w:rsidRPr="00641F41" w14:paraId="4E2E1D53" w14:textId="77777777" w:rsidTr="00641F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01D9EA89" w14:textId="77777777" w:rsidR="00310A89" w:rsidRPr="00641F41" w:rsidRDefault="00310A89" w:rsidP="00310A8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Kosten</w:t>
            </w:r>
          </w:p>
        </w:tc>
        <w:tc>
          <w:tcPr>
            <w:tcW w:w="212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20073E26" w14:textId="77777777" w:rsidR="00310A89" w:rsidRPr="00641F41" w:rsidRDefault="00310A89" w:rsidP="00310A8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Functionaliteit/kwaliteit</w:t>
            </w:r>
          </w:p>
        </w:tc>
        <w:tc>
          <w:tcPr>
            <w:tcW w:w="15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50E7EA02" w14:textId="77777777" w:rsidR="00310A89" w:rsidRPr="00641F41" w:rsidRDefault="00310A89" w:rsidP="00310A8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Duurzaamheid</w:t>
            </w:r>
          </w:p>
        </w:tc>
        <w:tc>
          <w:tcPr>
            <w:tcW w:w="212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6C093407" w14:textId="77777777" w:rsidR="00310A89" w:rsidRPr="00641F41" w:rsidRDefault="00310A89" w:rsidP="00310A8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Exploitatie/onderhoud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381DE090" w14:textId="77777777" w:rsidR="00310A89" w:rsidRPr="00641F41" w:rsidRDefault="00310A89" w:rsidP="00310A8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Esthetica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6D3CBD11" w14:textId="77777777" w:rsidR="00310A89" w:rsidRPr="00641F41" w:rsidRDefault="00310A89" w:rsidP="00310A8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Planning</w:t>
            </w:r>
          </w:p>
        </w:tc>
      </w:tr>
      <w:tr w:rsidR="00641F41" w:rsidRPr="00641F41" w14:paraId="1735295C" w14:textId="77777777" w:rsidTr="00641F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1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5A27E593" w14:textId="77777777" w:rsidR="00310A89" w:rsidRPr="00641F41" w:rsidRDefault="00310A89" w:rsidP="00310A8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€ [</w:t>
            </w: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bedrag]</w:t>
            </w:r>
          </w:p>
        </w:tc>
        <w:tc>
          <w:tcPr>
            <w:tcW w:w="212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479F0BDF" w14:textId="77777777" w:rsidR="00310A89" w:rsidRPr="00641F41" w:rsidRDefault="00310A89" w:rsidP="00310A8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5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3B975130" w14:textId="77777777" w:rsidR="00310A89" w:rsidRPr="00641F41" w:rsidRDefault="00310A89" w:rsidP="00310A8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212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37127CD9" w14:textId="77777777" w:rsidR="00310A89" w:rsidRPr="00641F41" w:rsidRDefault="00310A89" w:rsidP="00310A8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5B4C6593" w14:textId="77777777" w:rsidR="00310A89" w:rsidRPr="00641F41" w:rsidRDefault="00310A89" w:rsidP="00310A8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1CE1A2F4" w14:textId="77777777" w:rsidR="00310A89" w:rsidRPr="00641F41" w:rsidRDefault="00310A89" w:rsidP="00310A8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</w:tr>
    </w:tbl>
    <w:p w14:paraId="6D80632B" w14:textId="77777777" w:rsidR="00310A89" w:rsidRPr="00641F41" w:rsidRDefault="00310A89" w:rsidP="00310A89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</w:p>
    <w:p w14:paraId="71696406" w14:textId="77777777" w:rsidR="00310A89" w:rsidRPr="00641F41" w:rsidRDefault="00310A89" w:rsidP="00310A89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</w:p>
    <w:p w14:paraId="732F40AC" w14:textId="276A4C8B" w:rsidR="00310A89" w:rsidRPr="00641F41" w:rsidRDefault="00A4672C" w:rsidP="00310A89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Optimalisatie 1 </w:t>
      </w:r>
      <w:r w:rsidR="00310A89"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Toelichting</w:t>
      </w:r>
    </w:p>
    <w:p w14:paraId="76D1087B" w14:textId="77777777" w:rsidR="00310A89" w:rsidRPr="00641F41" w:rsidRDefault="00310A89" w:rsidP="00310A89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tekst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46515971" w14:textId="6C1C00F6" w:rsidR="00194BCD" w:rsidRDefault="00194BCD" w:rsidP="00814BC4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p w14:paraId="26E76503" w14:textId="77777777" w:rsidR="00D04636" w:rsidRDefault="00D04636" w:rsidP="00814BC4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p w14:paraId="397A35D3" w14:textId="77777777" w:rsidR="00501BC8" w:rsidRDefault="00501BC8">
      <w:pP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br w:type="page"/>
      </w:r>
    </w:p>
    <w:p w14:paraId="0C593C6C" w14:textId="0B25855F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lastRenderedPageBreak/>
        <w:t xml:space="preserve">Optimalisatie 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2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 </w:t>
      </w: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Algemene omschrijving</w:t>
      </w:r>
    </w:p>
    <w:p w14:paraId="566FA2CC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tekst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13C5425B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Bestekpost: 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nummer/omschrijving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118F5329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</w:p>
    <w:p w14:paraId="427604EA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Consequenties:</w:t>
      </w:r>
    </w:p>
    <w:tbl>
      <w:tblPr>
        <w:tblStyle w:val="Tabelstijlturquoiseabcnova"/>
        <w:tblW w:w="949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1559"/>
        <w:gridCol w:w="2126"/>
        <w:gridCol w:w="1276"/>
        <w:gridCol w:w="1276"/>
      </w:tblGrid>
      <w:tr w:rsidR="00D04636" w:rsidRPr="00641F41" w14:paraId="50746D82" w14:textId="77777777" w:rsidTr="007D7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44A7679D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Kosten</w:t>
            </w:r>
          </w:p>
        </w:tc>
        <w:tc>
          <w:tcPr>
            <w:tcW w:w="212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653ECD5F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Functionaliteit/kwaliteit</w:t>
            </w:r>
          </w:p>
        </w:tc>
        <w:tc>
          <w:tcPr>
            <w:tcW w:w="15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35599F76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Duurzaamheid</w:t>
            </w:r>
          </w:p>
        </w:tc>
        <w:tc>
          <w:tcPr>
            <w:tcW w:w="212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4A474590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Exploitatie/onderhoud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2B447B08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Esthetica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7D30B3F3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Planning</w:t>
            </w:r>
          </w:p>
        </w:tc>
      </w:tr>
      <w:tr w:rsidR="00D04636" w:rsidRPr="00641F41" w14:paraId="3EED24E1" w14:textId="77777777" w:rsidTr="007D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1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1D99F45D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€ [</w:t>
            </w: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bedrag]</w:t>
            </w:r>
          </w:p>
        </w:tc>
        <w:tc>
          <w:tcPr>
            <w:tcW w:w="212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364048FC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5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5B3CC409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212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45397AF7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492F2C92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31CDCAE3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</w:tr>
    </w:tbl>
    <w:p w14:paraId="2AACB158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</w:p>
    <w:p w14:paraId="3E1C3C22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</w:p>
    <w:p w14:paraId="5C3BC2E9" w14:textId="203BE35F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Optimalisatie 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2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 </w:t>
      </w: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Toelichting</w:t>
      </w:r>
    </w:p>
    <w:p w14:paraId="7BB14752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tekst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21170CF8" w14:textId="77777777" w:rsidR="00D04636" w:rsidRDefault="00D04636" w:rsidP="00814BC4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p w14:paraId="2E18F755" w14:textId="77777777" w:rsidR="00D04636" w:rsidRDefault="00D04636" w:rsidP="00814BC4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p w14:paraId="7793BACE" w14:textId="77777777" w:rsidR="00501BC8" w:rsidRDefault="00501BC8">
      <w:pP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br w:type="page"/>
      </w:r>
    </w:p>
    <w:p w14:paraId="5DC0B4C3" w14:textId="206FAEDB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lastRenderedPageBreak/>
        <w:t>Optimalisatie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 3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 </w:t>
      </w: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Algemene omschrijving</w:t>
      </w:r>
    </w:p>
    <w:p w14:paraId="44E37495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tekst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64FC4681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Bestekpost: 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nummer/omschrijving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3D299C8E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</w:p>
    <w:p w14:paraId="0067B753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Consequenties:</w:t>
      </w:r>
    </w:p>
    <w:tbl>
      <w:tblPr>
        <w:tblStyle w:val="Tabelstijlturquoiseabcnova"/>
        <w:tblW w:w="949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1559"/>
        <w:gridCol w:w="2126"/>
        <w:gridCol w:w="1276"/>
        <w:gridCol w:w="1276"/>
      </w:tblGrid>
      <w:tr w:rsidR="00D04636" w:rsidRPr="00641F41" w14:paraId="0FE9ECE2" w14:textId="77777777" w:rsidTr="007D7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25F0A66C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Kosten</w:t>
            </w:r>
          </w:p>
        </w:tc>
        <w:tc>
          <w:tcPr>
            <w:tcW w:w="212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1C2D4AB7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Functionaliteit/kwaliteit</w:t>
            </w:r>
          </w:p>
        </w:tc>
        <w:tc>
          <w:tcPr>
            <w:tcW w:w="15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1098094D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Duurzaamheid</w:t>
            </w:r>
          </w:p>
        </w:tc>
        <w:tc>
          <w:tcPr>
            <w:tcW w:w="212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33A99901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Exploitatie/onderhoud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0C5F8087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Esthetica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46D26142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Planning</w:t>
            </w:r>
          </w:p>
        </w:tc>
      </w:tr>
      <w:tr w:rsidR="00D04636" w:rsidRPr="00641F41" w14:paraId="34A49BDB" w14:textId="77777777" w:rsidTr="007D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1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1C314DA8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€ [</w:t>
            </w: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bedrag]</w:t>
            </w:r>
          </w:p>
        </w:tc>
        <w:tc>
          <w:tcPr>
            <w:tcW w:w="212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2A7CD84F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5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128323F9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212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4C07AFB1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5DEC07E5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42F7B9ED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</w:tr>
    </w:tbl>
    <w:p w14:paraId="29FBE379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</w:p>
    <w:p w14:paraId="3F52544D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</w:p>
    <w:p w14:paraId="5478E26A" w14:textId="5B9B753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Optimalisatie 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3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 </w:t>
      </w: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Toelichting</w:t>
      </w:r>
    </w:p>
    <w:p w14:paraId="3C92F18C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tekst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27CF7B7A" w14:textId="77777777" w:rsidR="00D04636" w:rsidRDefault="00D04636" w:rsidP="00814BC4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p w14:paraId="549DB410" w14:textId="77777777" w:rsidR="00D04636" w:rsidRDefault="00D04636" w:rsidP="00814BC4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p w14:paraId="37CBCE58" w14:textId="77777777" w:rsidR="00501BC8" w:rsidRDefault="00501BC8">
      <w:pP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br w:type="page"/>
      </w:r>
    </w:p>
    <w:p w14:paraId="3934A070" w14:textId="79727A54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lastRenderedPageBreak/>
        <w:t xml:space="preserve">Optimalisatie 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4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 </w:t>
      </w: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Algemene omschrijving</w:t>
      </w:r>
    </w:p>
    <w:p w14:paraId="32FBBF02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tekst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7EDB6CCA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Bestekpost: 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nummer/omschrijving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42E98302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</w:p>
    <w:p w14:paraId="1353C6DC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Consequenties:</w:t>
      </w:r>
    </w:p>
    <w:tbl>
      <w:tblPr>
        <w:tblStyle w:val="Tabelstijlturquoiseabcnova"/>
        <w:tblW w:w="949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1559"/>
        <w:gridCol w:w="2126"/>
        <w:gridCol w:w="1276"/>
        <w:gridCol w:w="1276"/>
      </w:tblGrid>
      <w:tr w:rsidR="00D04636" w:rsidRPr="00641F41" w14:paraId="24663BD8" w14:textId="77777777" w:rsidTr="007D7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1000A551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Kosten</w:t>
            </w:r>
          </w:p>
        </w:tc>
        <w:tc>
          <w:tcPr>
            <w:tcW w:w="212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03D2BB2B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Functionaliteit/kwaliteit</w:t>
            </w:r>
          </w:p>
        </w:tc>
        <w:tc>
          <w:tcPr>
            <w:tcW w:w="15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46631093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Duurzaamheid</w:t>
            </w:r>
          </w:p>
        </w:tc>
        <w:tc>
          <w:tcPr>
            <w:tcW w:w="212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617FBAD5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Exploitatie/onderhoud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7C2F58A3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Esthetica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3F686E8F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Planning</w:t>
            </w:r>
          </w:p>
        </w:tc>
      </w:tr>
      <w:tr w:rsidR="00D04636" w:rsidRPr="00641F41" w14:paraId="57F5C7C7" w14:textId="77777777" w:rsidTr="007D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1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0112836C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€ [</w:t>
            </w: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bedrag]</w:t>
            </w:r>
          </w:p>
        </w:tc>
        <w:tc>
          <w:tcPr>
            <w:tcW w:w="212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3E487152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5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7C301B45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212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5C93327B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160481D0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45F4B5F8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</w:tr>
    </w:tbl>
    <w:p w14:paraId="0AFE1196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</w:p>
    <w:p w14:paraId="4FF5575F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</w:p>
    <w:p w14:paraId="1225B3FA" w14:textId="0DA17142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Optimalisatie 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4 </w:t>
      </w: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Toelichting</w:t>
      </w:r>
    </w:p>
    <w:p w14:paraId="4B7636D7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tekst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5E247F4D" w14:textId="77777777" w:rsidR="00D04636" w:rsidRDefault="00D04636" w:rsidP="00814BC4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p w14:paraId="7C14F974" w14:textId="77777777" w:rsidR="00D04636" w:rsidRDefault="00D04636" w:rsidP="00814BC4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p w14:paraId="483763B3" w14:textId="77777777" w:rsidR="00501BC8" w:rsidRDefault="00501BC8">
      <w:pP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br w:type="page"/>
      </w:r>
    </w:p>
    <w:p w14:paraId="41387F2F" w14:textId="20B7DA1E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lastRenderedPageBreak/>
        <w:t xml:space="preserve">Optimalisatie 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5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 </w:t>
      </w: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Algemene omschrijving</w:t>
      </w:r>
    </w:p>
    <w:p w14:paraId="2F73F7E1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tekst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0EF9495C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Bestekpost: 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nummer/omschrijving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0C800100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</w:p>
    <w:p w14:paraId="25B327C8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Consequenties:</w:t>
      </w:r>
    </w:p>
    <w:tbl>
      <w:tblPr>
        <w:tblStyle w:val="Tabelstijlturquoiseabcnova"/>
        <w:tblW w:w="949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1559"/>
        <w:gridCol w:w="2126"/>
        <w:gridCol w:w="1276"/>
        <w:gridCol w:w="1276"/>
      </w:tblGrid>
      <w:tr w:rsidR="00D04636" w:rsidRPr="00641F41" w14:paraId="2AC14080" w14:textId="77777777" w:rsidTr="007D7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6509E1C5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Kosten</w:t>
            </w:r>
          </w:p>
        </w:tc>
        <w:tc>
          <w:tcPr>
            <w:tcW w:w="212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472732A9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Functionaliteit/kwaliteit</w:t>
            </w:r>
          </w:p>
        </w:tc>
        <w:tc>
          <w:tcPr>
            <w:tcW w:w="15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45CF4D0B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Duurzaamheid</w:t>
            </w:r>
          </w:p>
        </w:tc>
        <w:tc>
          <w:tcPr>
            <w:tcW w:w="212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3CCB7C0F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Exploitatie/onderhoud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656315DA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Esthetica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  <w:tr2bl w:val="nil"/>
            </w:tcBorders>
            <w:shd w:val="clear" w:color="auto" w:fill="8EAADB" w:themeFill="accent1" w:themeFillTint="99"/>
          </w:tcPr>
          <w:p w14:paraId="254A3433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Planning</w:t>
            </w:r>
          </w:p>
        </w:tc>
      </w:tr>
      <w:tr w:rsidR="00D04636" w:rsidRPr="00641F41" w14:paraId="3E80AF9E" w14:textId="77777777" w:rsidTr="007D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1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52D43C46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</w:rPr>
              <w:t>€ [</w:t>
            </w: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bedrag]</w:t>
            </w:r>
          </w:p>
        </w:tc>
        <w:tc>
          <w:tcPr>
            <w:tcW w:w="212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3319381A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5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6989FBC9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212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6D8D2CA7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5BF6EC51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  <w:tc>
          <w:tcPr>
            <w:tcW w:w="127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2AD4BDC3" w14:textId="77777777" w:rsidR="00D04636" w:rsidRPr="00641F41" w:rsidRDefault="00D04636" w:rsidP="007D7D19">
            <w:pPr>
              <w:spacing w:line="300" w:lineRule="atLeast"/>
              <w:rPr>
                <w:rFonts w:ascii="Arial" w:hAnsi="Arial" w:cs="Arial"/>
                <w:sz w:val="19"/>
                <w:szCs w:val="19"/>
              </w:rPr>
            </w:pPr>
            <w:r w:rsidRPr="00641F41">
              <w:rPr>
                <w:rFonts w:ascii="Arial" w:hAnsi="Arial" w:cs="Arial"/>
                <w:sz w:val="19"/>
                <w:szCs w:val="19"/>
                <w:highlight w:val="yellow"/>
              </w:rPr>
              <w:t>Gelijk/beter</w:t>
            </w:r>
          </w:p>
        </w:tc>
      </w:tr>
    </w:tbl>
    <w:p w14:paraId="69DE08B4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</w:p>
    <w:p w14:paraId="0600C619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</w:p>
    <w:p w14:paraId="66BC655A" w14:textId="4A77B72D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Optimalisatie 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5</w:t>
      </w:r>
      <w:r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 xml:space="preserve"> </w:t>
      </w:r>
      <w:r w:rsidRPr="00641F41">
        <w:rPr>
          <w:rFonts w:ascii="Arial" w:eastAsia="Times New Roman" w:hAnsi="Arial" w:cs="Arial"/>
          <w:b/>
          <w:bCs/>
          <w:sz w:val="19"/>
          <w:szCs w:val="19"/>
          <w:u w:val="single"/>
          <w:lang w:eastAsia="nl-NL"/>
        </w:rPr>
        <w:t>Toelichting</w:t>
      </w:r>
    </w:p>
    <w:p w14:paraId="64891758" w14:textId="77777777" w:rsidR="00D04636" w:rsidRPr="00641F41" w:rsidRDefault="00D04636" w:rsidP="00D04636">
      <w:pPr>
        <w:spacing w:after="0" w:line="300" w:lineRule="atLeast"/>
        <w:rPr>
          <w:rFonts w:ascii="Arial" w:eastAsia="Times New Roman" w:hAnsi="Arial" w:cs="Arial"/>
          <w:sz w:val="19"/>
          <w:szCs w:val="19"/>
          <w:lang w:eastAsia="nl-NL"/>
        </w:rPr>
      </w:pPr>
      <w:r w:rsidRPr="00641F41">
        <w:rPr>
          <w:rFonts w:ascii="Arial" w:eastAsia="Times New Roman" w:hAnsi="Arial" w:cs="Arial"/>
          <w:sz w:val="19"/>
          <w:szCs w:val="19"/>
          <w:lang w:eastAsia="nl-NL"/>
        </w:rPr>
        <w:t>[</w:t>
      </w:r>
      <w:r w:rsidRPr="00641F41">
        <w:rPr>
          <w:rFonts w:ascii="Arial" w:eastAsia="Times New Roman" w:hAnsi="Arial" w:cs="Arial"/>
          <w:sz w:val="19"/>
          <w:szCs w:val="19"/>
          <w:highlight w:val="yellow"/>
          <w:lang w:eastAsia="nl-NL"/>
        </w:rPr>
        <w:t>tekst</w:t>
      </w:r>
      <w:r w:rsidRPr="00641F41">
        <w:rPr>
          <w:rFonts w:ascii="Arial" w:eastAsia="Times New Roman" w:hAnsi="Arial" w:cs="Arial"/>
          <w:sz w:val="19"/>
          <w:szCs w:val="19"/>
          <w:lang w:eastAsia="nl-NL"/>
        </w:rPr>
        <w:t>]</w:t>
      </w:r>
    </w:p>
    <w:p w14:paraId="23A66334" w14:textId="77777777" w:rsidR="00D04636" w:rsidRPr="00641F41" w:rsidRDefault="00D04636" w:rsidP="00814BC4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sectPr w:rsidR="00D04636" w:rsidRPr="00641F4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51445" w14:textId="77777777" w:rsidR="00514584" w:rsidRDefault="00514584" w:rsidP="00EF7998">
      <w:pPr>
        <w:spacing w:after="0" w:line="240" w:lineRule="auto"/>
      </w:pPr>
      <w:r>
        <w:separator/>
      </w:r>
    </w:p>
  </w:endnote>
  <w:endnote w:type="continuationSeparator" w:id="0">
    <w:p w14:paraId="311E5486" w14:textId="77777777" w:rsidR="00514584" w:rsidRDefault="00514584" w:rsidP="00EF7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B00C" w14:textId="6C92BEE2" w:rsidR="00EF7998" w:rsidRDefault="00EF7998">
    <w:pPr>
      <w:pStyle w:val="Voettekst"/>
    </w:pPr>
    <w:r>
      <w:t xml:space="preserve">Onderbouwing optimalisaties </w:t>
    </w:r>
    <w:r w:rsidR="001574ED">
      <w:t>Nieuwbouw MFA Rijpelberg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F96C5" w14:textId="77777777" w:rsidR="00514584" w:rsidRDefault="00514584" w:rsidP="00EF7998">
      <w:pPr>
        <w:spacing w:after="0" w:line="240" w:lineRule="auto"/>
      </w:pPr>
      <w:r>
        <w:separator/>
      </w:r>
    </w:p>
  </w:footnote>
  <w:footnote w:type="continuationSeparator" w:id="0">
    <w:p w14:paraId="42700144" w14:textId="77777777" w:rsidR="00514584" w:rsidRDefault="00514584" w:rsidP="00EF7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A89"/>
    <w:rsid w:val="001574ED"/>
    <w:rsid w:val="00194BCD"/>
    <w:rsid w:val="002B513A"/>
    <w:rsid w:val="00310A89"/>
    <w:rsid w:val="00327D3A"/>
    <w:rsid w:val="00501BC8"/>
    <w:rsid w:val="00514584"/>
    <w:rsid w:val="00602681"/>
    <w:rsid w:val="00641F41"/>
    <w:rsid w:val="006E287C"/>
    <w:rsid w:val="00744FB7"/>
    <w:rsid w:val="0077709D"/>
    <w:rsid w:val="007A1A24"/>
    <w:rsid w:val="00814BC4"/>
    <w:rsid w:val="00962ED6"/>
    <w:rsid w:val="00981D98"/>
    <w:rsid w:val="00A4672C"/>
    <w:rsid w:val="00B13649"/>
    <w:rsid w:val="00B72030"/>
    <w:rsid w:val="00C231C4"/>
    <w:rsid w:val="00D04636"/>
    <w:rsid w:val="00D51A81"/>
    <w:rsid w:val="00DD7F78"/>
    <w:rsid w:val="00E654E0"/>
    <w:rsid w:val="00EB31D3"/>
    <w:rsid w:val="00E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5A9C5"/>
  <w15:chartTrackingRefBased/>
  <w15:docId w15:val="{C04F3B3A-04C0-4EA8-8F46-4F42172C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stijlturquoiseabcnova">
    <w:name w:val="Tabelstijl turquoise abcnova"/>
    <w:basedOn w:val="Standaardtabel"/>
    <w:uiPriority w:val="99"/>
    <w:rsid w:val="00310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Borders>
        <w:top w:val="single" w:sz="4" w:space="0" w:color="81BDC9"/>
        <w:left w:val="single" w:sz="4" w:space="0" w:color="81BDC9"/>
        <w:bottom w:val="single" w:sz="4" w:space="0" w:color="81BDC9"/>
        <w:right w:val="single" w:sz="4" w:space="0" w:color="81BDC9"/>
        <w:insideH w:val="single" w:sz="4" w:space="0" w:color="81BDC9"/>
        <w:insideV w:val="single" w:sz="4" w:space="0" w:color="81BDC9"/>
      </w:tblBorders>
    </w:tblPr>
    <w:tcPr>
      <w:shd w:val="clear" w:color="auto" w:fill="auto"/>
    </w:tcPr>
    <w:tblStylePr w:type="firstRow">
      <w:tblPr/>
      <w:tcPr>
        <w:shd w:val="clear" w:color="auto" w:fill="81BDC9"/>
      </w:tcPr>
    </w:tblStylePr>
    <w:tblStylePr w:type="band1Horz">
      <w:tblPr/>
      <w:tcPr>
        <w:shd w:val="clear" w:color="auto" w:fill="E3F2F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EF7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F7998"/>
  </w:style>
  <w:style w:type="paragraph" w:styleId="Voettekst">
    <w:name w:val="footer"/>
    <w:basedOn w:val="Standaard"/>
    <w:link w:val="VoettekstChar"/>
    <w:uiPriority w:val="99"/>
    <w:unhideWhenUsed/>
    <w:rsid w:val="00EF7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F7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29ADF8E1A2C940879EF515CCB5C84F" ma:contentTypeVersion="3" ma:contentTypeDescription="Create a new document." ma:contentTypeScope="" ma:versionID="70b1e8b9e0a0f3a2b25804b43d86186a">
  <xsd:schema xmlns:xsd="http://www.w3.org/2001/XMLSchema" xmlns:xs="http://www.w3.org/2001/XMLSchema" xmlns:p="http://schemas.microsoft.com/office/2006/metadata/properties" xmlns:ns2="bf3f0355-40c6-4796-8b68-1116ceea7b3d" targetNamespace="http://schemas.microsoft.com/office/2006/metadata/properties" ma:root="true" ma:fieldsID="debb53fa208135a6f77424f525a98e5b" ns2:_="">
    <xsd:import namespace="bf3f0355-40c6-4796-8b68-1116ceea7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f0355-40c6-4796-8b68-1116ceea7b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9AFDBF-02A8-4D77-B190-A658D495F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3f0355-40c6-4796-8b68-1116ceea7b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24C0B5-AEF6-46A1-B979-D5B56DA6AE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D32E4-C70E-41E1-9BBB-A68F1E666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279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Henrico Baakman | abcnova</dc:creator>
  <cp:keywords/>
  <dc:description/>
  <cp:lastModifiedBy>Nelissen, Janny</cp:lastModifiedBy>
  <cp:revision>15</cp:revision>
  <dcterms:created xsi:type="dcterms:W3CDTF">2022-07-12T08:16:00Z</dcterms:created>
  <dcterms:modified xsi:type="dcterms:W3CDTF">2026-07-03T12:56:00Z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0x0101009129ADF8E1A2C940879EF515CCB5C84F</vt:lpwstr>
  </property>
  <property fmtid="{D5CDD505-2E9C-101B-9397-08002B2CF9AE}" pid="4" name="MSIP_Label_809b38bc-0ed8-48ce-ab09-5250aa17f0d6_Enabled">
    <vt:lpwstr>true</vt:lpwstr>
  </property>
  <property fmtid="{D5CDD505-2E9C-101B-9397-08002B2CF9AE}" pid="5" name="MSIP_Label_809b38bc-0ed8-48ce-ab09-5250aa17f0d6_SetDate">
    <vt:lpwstr>2025-11-24T16:18:41Z</vt:lpwstr>
  </property>
  <property fmtid="{D5CDD505-2E9C-101B-9397-08002B2CF9AE}" pid="6" name="MSIP_Label_809b38bc-0ed8-48ce-ab09-5250aa17f0d6_Method">
    <vt:lpwstr>Standard</vt:lpwstr>
  </property>
  <property fmtid="{D5CDD505-2E9C-101B-9397-08002B2CF9AE}" pid="7" name="MSIP_Label_809b38bc-0ed8-48ce-ab09-5250aa17f0d6_Name">
    <vt:lpwstr>Public</vt:lpwstr>
  </property>
  <property fmtid="{D5CDD505-2E9C-101B-9397-08002B2CF9AE}" pid="8" name="MSIP_Label_809b38bc-0ed8-48ce-ab09-5250aa17f0d6_SiteId">
    <vt:lpwstr>7f263ce8-b129-4c08-b21c-36d0ebea0d03</vt:lpwstr>
  </property>
  <property fmtid="{D5CDD505-2E9C-101B-9397-08002B2CF9AE}" pid="9" name="MSIP_Label_809b38bc-0ed8-48ce-ab09-5250aa17f0d6_ActionId">
    <vt:lpwstr>00137319-aaae-490c-bb19-76ae1c900ab5</vt:lpwstr>
  </property>
  <property fmtid="{D5CDD505-2E9C-101B-9397-08002B2CF9AE}" pid="10" name="MSIP_Label_809b38bc-0ed8-48ce-ab09-5250aa17f0d6_ContentBits">
    <vt:lpwstr>0</vt:lpwstr>
  </property>
  <property fmtid="{D5CDD505-2E9C-101B-9397-08002B2CF9AE}" pid="11" name="MSIP_Label_809b38bc-0ed8-48ce-ab09-5250aa17f0d6_Tag">
    <vt:lpwstr>10, 3, 0, 1</vt:lpwstr>
  </property>
</Properties>
</file>